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bdbee1abc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2bc15fb09e594364"/>
      <w:footerReference xmlns:r="http://schemas.openxmlformats.org/officeDocument/2006/relationships" w:type="default" r:id="R86cf373e226a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15fb09e594364" /><Relationship Type="http://schemas.openxmlformats.org/officeDocument/2006/relationships/footer" Target="/word/footer1.xml" Id="R86cf373e226a4391" /></Relationships>
</file>