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f170ffe07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bcfd891fc06348ec"/>
      <w:footerReference xmlns:r="http://schemas.openxmlformats.org/officeDocument/2006/relationships" w:type="default" r:id="R1e15f16b59b2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d891fc06348ec" /><Relationship Type="http://schemas.openxmlformats.org/officeDocument/2006/relationships/footer" Target="/word/footer1.xml" Id="R1e15f16b59b24b2d" /></Relationships>
</file>