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c2868f355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6894dc6d14637"/>
      <w:footerReference xmlns:r="http://schemas.openxmlformats.org/officeDocument/2006/relationships" w:type="default" r:id="Re2d82f02aa6a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6894dc6d14637" /><Relationship Type="http://schemas.openxmlformats.org/officeDocument/2006/relationships/footer" Target="/word/footer1.xml" Id="Re2d82f02aa6a48d1" /></Relationships>
</file>