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3d2e545e0f42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CONOCOPHILLIPS NORGE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d3c20a3fb8534e76"/>
      <w:footerReference xmlns:r="http://schemas.openxmlformats.org/officeDocument/2006/relationships" w:type="default" r:id="R86ec940ff6ac41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c20a3fb8534e76" /><Relationship Type="http://schemas.openxmlformats.org/officeDocument/2006/relationships/footer" Target="/word/footer1.xml" Id="R86ec940ff6ac413c" /></Relationships>
</file>