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b970355a1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KAPITALPLASSERING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266f89dcc49b423c"/>
      <w:footerReference xmlns:r="http://schemas.openxmlformats.org/officeDocument/2006/relationships" w:type="default" r:id="R034a7460bc0c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f89dcc49b423c" /><Relationship Type="http://schemas.openxmlformats.org/officeDocument/2006/relationships/footer" Target="/word/footer1.xml" Id="R034a7460bc0c45d5" /></Relationships>
</file>