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1b43ce658b42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Kvernaland,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PEBRIGA AS</w:t>
      </w:r>
    </w:p>
    <w:sectPr>
      <w:headerReference xmlns:r="http://schemas.openxmlformats.org/officeDocument/2006/relationships" w:type="default" r:id="R307f06f0e6224d96"/>
      <w:footerReference xmlns:r="http://schemas.openxmlformats.org/officeDocument/2006/relationships" w:type="default" r:id="R56420b8c2c0944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PEBRIGA AS   ·   Org.nr 958 024 290   ·   Hauabakkvegen 19B   ·   4355 KVERNALAND   ·   Tlf. 51 61 82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PEBRIGA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7f06f0e6224d96" /><Relationship Type="http://schemas.openxmlformats.org/officeDocument/2006/relationships/footer" Target="/word/footer1.xml" Id="R56420b8c2c094451" /></Relationships>
</file>