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783cd0a21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EKRE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EKRE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fad368a95424b"/>
      <w:footerReference xmlns:r="http://schemas.openxmlformats.org/officeDocument/2006/relationships" w:type="default" r:id="R71b89e6519e8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EKRE   ·   Org.nr 958 638 167   ·   c/o View Procurator AS,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EKRE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fad368a95424b" /><Relationship Type="http://schemas.openxmlformats.org/officeDocument/2006/relationships/footer" Target="/word/footer1.xml" Id="R71b89e6519e84dd5" /></Relationships>
</file>