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432f6f1fa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abcf2c714f4155"/>
      <w:footerReference xmlns:r="http://schemas.openxmlformats.org/officeDocument/2006/relationships" w:type="default" r:id="Re8d57e732799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bcf2c714f4155" /><Relationship Type="http://schemas.openxmlformats.org/officeDocument/2006/relationships/footer" Target="/word/footer1.xml" Id="Re8d57e732799400d" /></Relationships>
</file>