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79804c5fe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6b3e39e3a8164cee"/>
      <w:footerReference xmlns:r="http://schemas.openxmlformats.org/officeDocument/2006/relationships" w:type="default" r:id="R317afb35c51b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e39e3a8164cee" /><Relationship Type="http://schemas.openxmlformats.org/officeDocument/2006/relationships/footer" Target="/word/footer1.xml" Id="R317afb35c51b4787" /></Relationships>
</file>