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23c26a89e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eef4c4bb7285483c"/>
      <w:footerReference xmlns:r="http://schemas.openxmlformats.org/officeDocument/2006/relationships" w:type="default" r:id="R7436d56fc7c2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4c4bb7285483c" /><Relationship Type="http://schemas.openxmlformats.org/officeDocument/2006/relationships/footer" Target="/word/footer1.xml" Id="R7436d56fc7c246b8" /></Relationships>
</file>