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5221fd88df4c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ZB PROGRESSAS AS</w:t>
      </w:r>
    </w:p>
    <w:sectPr>
      <w:headerReference xmlns:r="http://schemas.openxmlformats.org/officeDocument/2006/relationships" w:type="default" r:id="R5b8e09eac706494a"/>
      <w:footerReference xmlns:r="http://schemas.openxmlformats.org/officeDocument/2006/relationships" w:type="default" r:id="Rdfe1aa3d3cab4d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ZB PROGRESSAS AS   ·   Org.nr 960 480 309   ·   Østre Nesttunvegen 16   ·   5221 NESTTUN   ·   Tlf. 55 11 22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ZB PROGRESSAS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8e09eac706494a" /><Relationship Type="http://schemas.openxmlformats.org/officeDocument/2006/relationships/footer" Target="/word/footer1.xml" Id="Rdfe1aa3d3cab4da0" /></Relationships>
</file>