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f01ed16f0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2894889bf43bb"/>
      <w:footerReference xmlns:r="http://schemas.openxmlformats.org/officeDocument/2006/relationships" w:type="default" r:id="R5c0ce696953f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ALTIPLUSS AS   ·   Org.nr 960 595 459   ·   Strandgata 22   ·   9405 HARSTAD   ·   Tlf. 77 06 10 01   ·   post@altipluss.no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2894889bf43bb" /><Relationship Type="http://schemas.openxmlformats.org/officeDocument/2006/relationships/footer" Target="/word/footer1.xml" Id="R5c0ce696953f4b61" /></Relationships>
</file>