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916591ab0441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SIVILØKONOM  OLA KARLSEN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SIVILØKONOM  OLA KARLSEN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ef18657e304b79"/>
      <w:footerReference xmlns:r="http://schemas.openxmlformats.org/officeDocument/2006/relationships" w:type="default" r:id="R3e845a3d9da546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SIVILØKONOM  OLA KARLSEN AS   ·   Org.nr 962 113 648   ·   Hans Egedes gate 40A   ·   9406 HARSTAD   ·   ola@karlsen.as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SIVILØKONOM  OLA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ef18657e304b79" /><Relationship Type="http://schemas.openxmlformats.org/officeDocument/2006/relationships/footer" Target="/word/footer1.xml" Id="R3e845a3d9da54617" /></Relationships>
</file>