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bb21b75d14b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4252b4c6412d433e"/>
      <w:footerReference xmlns:r="http://schemas.openxmlformats.org/officeDocument/2006/relationships" w:type="default" r:id="R0a231cbd1057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2b4c6412d433e" /><Relationship Type="http://schemas.openxmlformats.org/officeDocument/2006/relationships/footer" Target="/word/footer1.xml" Id="R0a231cbd10574b8a" /></Relationships>
</file>