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795c3ee3634c7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MILJØ BYGG 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MILJØ BYGG VEST AS</w:t>
      </w:r>
    </w:p>
    <w:sectPr>
      <w:headerReference xmlns:r="http://schemas.openxmlformats.org/officeDocument/2006/relationships" w:type="default" r:id="R9f7ec58b018b421e"/>
      <w:footerReference xmlns:r="http://schemas.openxmlformats.org/officeDocument/2006/relationships" w:type="default" r:id="Re02c49d01e5948b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MILJØ BYGG VEST AS   ·   Org.nr 963 763 921   ·   Kronstadveien 2A   ·   5053 BERGEN   ·   Tlf. 90 14 14 96   ·   mbvas@broadpark.no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MILJØ BYGG 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f7ec58b018b421e" /><Relationship Type="http://schemas.openxmlformats.org/officeDocument/2006/relationships/footer" Target="/word/footer1.xml" Id="Re02c49d01e5948b0" /></Relationships>
</file>