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bb7e3ac14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348b6d7824fd6"/>
      <w:footerReference xmlns:r="http://schemas.openxmlformats.org/officeDocument/2006/relationships" w:type="default" r:id="R02f01a2087a5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348b6d7824fd6" /><Relationship Type="http://schemas.openxmlformats.org/officeDocument/2006/relationships/footer" Target="/word/footer1.xml" Id="R02f01a2087a549de" /></Relationships>
</file>