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2da4664d0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HANSEN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HANSEN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1abd050fe4b1c"/>
      <w:footerReference xmlns:r="http://schemas.openxmlformats.org/officeDocument/2006/relationships" w:type="default" r:id="R3401f1fc2a35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HANSEN ELEKTRO AS   ·   Org.nr 966 228 024   ·   Leirvikflaten 5   ·   5179 GODVIK   ·   Tlf. 55 15 40 30   ·   firmapost@kjell-hansen.no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HANSEN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1abd050fe4b1c" /><Relationship Type="http://schemas.openxmlformats.org/officeDocument/2006/relationships/footer" Target="/word/footer1.xml" Id="R3401f1fc2a354a8d" /></Relationships>
</file>