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34f4d1502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59e4064984dee"/>
      <w:footerReference xmlns:r="http://schemas.openxmlformats.org/officeDocument/2006/relationships" w:type="default" r:id="Rdaadad45c2f0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59e4064984dee" /><Relationship Type="http://schemas.openxmlformats.org/officeDocument/2006/relationships/footer" Target="/word/footer1.xml" Id="Rdaadad45c2f04b4a" /></Relationships>
</file>