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785bf76a3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9ed7105a148db"/>
      <w:footerReference xmlns:r="http://schemas.openxmlformats.org/officeDocument/2006/relationships" w:type="default" r:id="R8518e9ed03c4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 EIENDOM AS   ·   Org.nr 968 800 361   ·   Tangen 7   ·   4072 RANDABERG   ·   Tlf. 51 63 17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9ed7105a148db" /><Relationship Type="http://schemas.openxmlformats.org/officeDocument/2006/relationships/footer" Target="/word/footer1.xml" Id="R8518e9ed03c44ca4" /></Relationships>
</file>