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2efaef34b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70251944640dc"/>
      <w:footerReference xmlns:r="http://schemas.openxmlformats.org/officeDocument/2006/relationships" w:type="default" r:id="R3e5cd91a064848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70251944640dc" /><Relationship Type="http://schemas.openxmlformats.org/officeDocument/2006/relationships/footer" Target="/word/footer1.xml" Id="R3e5cd91a064848e3" /></Relationships>
</file>