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c9cb8a3b6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MULTICASE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MULTICASE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0c6fe429a34dcd"/>
      <w:footerReference xmlns:r="http://schemas.openxmlformats.org/officeDocument/2006/relationships" w:type="default" r:id="Rfdfdfcaa3508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MULTICASE AS   ·   Org.nr 970 896 880   ·   c/o Frode Huser, Bråtenalléen 15B   ·   0487 OSLO   ·   Tlf. 67 58 39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MULTICASE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c6fe429a34dcd" /><Relationship Type="http://schemas.openxmlformats.org/officeDocument/2006/relationships/footer" Target="/word/footer1.xml" Id="Rfdfdfcaa35084661" /></Relationships>
</file>