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5108272b0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LERVIK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LERVIK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2d7387aae5424d"/>
      <w:footerReference xmlns:r="http://schemas.openxmlformats.org/officeDocument/2006/relationships" w:type="default" r:id="Rff47485a7e0e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LERVIK REVISJON AS   ·   Org.nr 970 902 279   ·   Glommen Brygge, Kråkerøyveien 2A   ·   1671 KRÅKERØY   ·   Tlf. 69 32 61 00   ·   revisjon@online.no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LERVIK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d7387aae5424d" /><Relationship Type="http://schemas.openxmlformats.org/officeDocument/2006/relationships/footer" Target="/word/footer1.xml" Id="Rff47485a7e0e4e41" /></Relationships>
</file>