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a028220ce248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Prestfoss,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GRØTERUD BULLDOZERLAG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GRØTERUD BULLDOZERLAG ANLEGG AS</w:t>
      </w:r>
    </w:p>
    <w:sectPr>
      <w:headerReference xmlns:r="http://schemas.openxmlformats.org/officeDocument/2006/relationships" w:type="default" r:id="R07543ae45cb242ef"/>
      <w:footerReference xmlns:r="http://schemas.openxmlformats.org/officeDocument/2006/relationships" w:type="default" r:id="Rafeb637ceb144b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543ae45cb242ef" /><Relationship Type="http://schemas.openxmlformats.org/officeDocument/2006/relationships/footer" Target="/word/footer1.xml" Id="Rafeb637ceb144b2b" /></Relationships>
</file>