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9857f2dc84c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FORSMO MASKINER &amp; TRANSPORT AS</w:t>
      </w:r>
    </w:p>
    <w:sectPr>
      <w:headerReference xmlns:r="http://schemas.openxmlformats.org/officeDocument/2006/relationships" w:type="default" r:id="Raaa91c911fdc4b3b"/>
      <w:footerReference xmlns:r="http://schemas.openxmlformats.org/officeDocument/2006/relationships" w:type="default" r:id="Rf5adb94537a6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MASKINER &amp; TRANSPORT AS   ·   Org.nr 970 974 628   ·   Sørlandsveien 141   ·   8624 MO I RANA   ·   Tlf. 99 55 03 44   ·   ketil@forsmomaskiner.no   ·   www.forsmomaskiner.no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91c911fdc4b3b" /><Relationship Type="http://schemas.openxmlformats.org/officeDocument/2006/relationships/footer" Target="/word/footer1.xml" Id="Rf5adb94537a6405b" /></Relationships>
</file>