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afeefcf2d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9da106d934d48"/>
      <w:footerReference xmlns:r="http://schemas.openxmlformats.org/officeDocument/2006/relationships" w:type="default" r:id="R962eaf595a30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9da106d934d48" /><Relationship Type="http://schemas.openxmlformats.org/officeDocument/2006/relationships/footer" Target="/word/footer1.xml" Id="R962eaf595a304276" /></Relationships>
</file>