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87027164a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COAST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COAST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9064af8ac4d23"/>
      <w:footerReference xmlns:r="http://schemas.openxmlformats.org/officeDocument/2006/relationships" w:type="default" r:id="Re3a851daaeb9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 SEAFOOD AS   ·   Org.nr 971 003 936   ·   Sjøgata 30   ·   6700 MÅLØY   ·   Tlf. 57 85 37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9064af8ac4d23" /><Relationship Type="http://schemas.openxmlformats.org/officeDocument/2006/relationships/footer" Target="/word/footer1.xml" Id="Re3a851daaeb94cbd" /></Relationships>
</file>