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b629172b2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1a3f4ab28e4c55"/>
      <w:footerReference xmlns:r="http://schemas.openxmlformats.org/officeDocument/2006/relationships" w:type="default" r:id="R8d3ccfb9e27d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a3f4ab28e4c55" /><Relationship Type="http://schemas.openxmlformats.org/officeDocument/2006/relationships/footer" Target="/word/footer1.xml" Id="R8d3ccfb9e27d4769" /></Relationships>
</file>