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175aaed5e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ca2eec4ab3974985"/>
      <w:footerReference xmlns:r="http://schemas.openxmlformats.org/officeDocument/2006/relationships" w:type="default" r:id="Rbd9a3bfb75f7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eec4ab3974985" /><Relationship Type="http://schemas.openxmlformats.org/officeDocument/2006/relationships/footer" Target="/word/footer1.xml" Id="Rbd9a3bfb75f74e08" /></Relationships>
</file>