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c269b7dd1544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T-MAN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Tomter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Tomter,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T-MAN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a521cb38e2402f"/>
      <w:footerReference xmlns:r="http://schemas.openxmlformats.org/officeDocument/2006/relationships" w:type="default" r:id="R7f4a35b652a14d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T-MAN EIENDOM AS   ·   Org.nr 971 067 713   ·   Svikebølveien 28   ·   1825 TOMTER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T-MAN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a521cb38e2402f" /><Relationship Type="http://schemas.openxmlformats.org/officeDocument/2006/relationships/footer" Target="/word/footer1.xml" Id="R7f4a35b652a14daa" /></Relationships>
</file>