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60269a65d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4a4e13b0eb14ac7"/>
      <w:footerReference xmlns:r="http://schemas.openxmlformats.org/officeDocument/2006/relationships" w:type="default" r:id="R27cbe7f70cee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4e13b0eb14ac7" /><Relationship Type="http://schemas.openxmlformats.org/officeDocument/2006/relationships/footer" Target="/word/footer1.xml" Id="R27cbe7f70cee413f" /></Relationships>
</file>