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c58a82217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312f5b5d6478c"/>
      <w:footerReference xmlns:r="http://schemas.openxmlformats.org/officeDocument/2006/relationships" w:type="default" r:id="R18b1f907b3d4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312f5b5d6478c" /><Relationship Type="http://schemas.openxmlformats.org/officeDocument/2006/relationships/footer" Target="/word/footer1.xml" Id="R18b1f907b3d44b58" /></Relationships>
</file>