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78d47618e4e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497150d27cbd4aff"/>
      <w:footerReference xmlns:r="http://schemas.openxmlformats.org/officeDocument/2006/relationships" w:type="default" r:id="R11c92281256e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150d27cbd4aff" /><Relationship Type="http://schemas.openxmlformats.org/officeDocument/2006/relationships/footer" Target="/word/footer1.xml" Id="R11c92281256e4979" /></Relationships>
</file>