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af10454f8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6061bd8a24e90"/>
      <w:footerReference xmlns:r="http://schemas.openxmlformats.org/officeDocument/2006/relationships" w:type="default" r:id="R753eacaf8b68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6061bd8a24e90" /><Relationship Type="http://schemas.openxmlformats.org/officeDocument/2006/relationships/footer" Target="/word/footer1.xml" Id="R753eacaf8b6846b1" /></Relationships>
</file>