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35732eb10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5a1bfd73e4a43"/>
      <w:footerReference xmlns:r="http://schemas.openxmlformats.org/officeDocument/2006/relationships" w:type="default" r:id="R1b3d784a5300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5a1bfd73e4a43" /><Relationship Type="http://schemas.openxmlformats.org/officeDocument/2006/relationships/footer" Target="/word/footer1.xml" Id="R1b3d784a53004e52" /></Relationships>
</file>