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02399816643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5e8538984b0e41ba"/>
      <w:footerReference xmlns:r="http://schemas.openxmlformats.org/officeDocument/2006/relationships" w:type="default" r:id="R79b6267a61af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538984b0e41ba" /><Relationship Type="http://schemas.openxmlformats.org/officeDocument/2006/relationships/footer" Target="/word/footer1.xml" Id="R79b6267a61af4b8d" /></Relationships>
</file>