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ddb4978f834b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Ølen,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ØLEN KULTURHUS SA</w:t>
      </w:r>
    </w:p>
    <w:sectPr>
      <w:headerReference xmlns:r="http://schemas.openxmlformats.org/officeDocument/2006/relationships" w:type="default" r:id="Ra924ebfe0f394b0b"/>
      <w:footerReference xmlns:r="http://schemas.openxmlformats.org/officeDocument/2006/relationships" w:type="default" r:id="Re807a6d0b1e64e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ØLEN KULTURHUS SA   ·   Org.nr 975 686 116   ·   5580 ØLEN   ·   post@olenkulturhus.no   ·   www.olenkulturhus.no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ØLEN KULTURHUS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24ebfe0f394b0b" /><Relationship Type="http://schemas.openxmlformats.org/officeDocument/2006/relationships/footer" Target="/word/footer1.xml" Id="Re807a6d0b1e64e9b" /></Relationships>
</file>