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afcef88f9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8e70ac25b2bb4a74"/>
      <w:footerReference xmlns:r="http://schemas.openxmlformats.org/officeDocument/2006/relationships" w:type="default" r:id="R05ffe408c6d1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0ac25b2bb4a74" /><Relationship Type="http://schemas.openxmlformats.org/officeDocument/2006/relationships/footer" Target="/word/footer1.xml" Id="R05ffe408c6d14005" /></Relationships>
</file>