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43c2499d8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bec5fd4114878"/>
      <w:footerReference xmlns:r="http://schemas.openxmlformats.org/officeDocument/2006/relationships" w:type="default" r:id="R321ad12a6f30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bec5fd4114878" /><Relationship Type="http://schemas.openxmlformats.org/officeDocument/2006/relationships/footer" Target="/word/footer1.xml" Id="R321ad12a6f304700" /></Relationships>
</file>