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be3c35234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4cc16d272747b2"/>
      <w:footerReference xmlns:r="http://schemas.openxmlformats.org/officeDocument/2006/relationships" w:type="default" r:id="R5af0762e8fbf4b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NYSTED AS   ·   Org.nr 976 074 580   ·   Brattmelveien 16   ·   9050 STORSTEINNES   ·   post@nystedas.no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4cc16d272747b2" /><Relationship Type="http://schemas.openxmlformats.org/officeDocument/2006/relationships/footer" Target="/word/footer1.xml" Id="R5af0762e8fbf4baa" /></Relationships>
</file>