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a3bd01bb641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EKER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EKER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3b0c6e48ca46a9"/>
      <w:footerReference xmlns:r="http://schemas.openxmlformats.org/officeDocument/2006/relationships" w:type="default" r:id="R1f4c112dad5b42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EKER GROUP AS   ·   Org.nr 976 082 850   ·   Torsnesveien 210 B   ·   1634 GAMLE FREDRIKSTAD   ·   Tlf. 69 94 89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EKER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3b0c6e48ca46a9" /><Relationship Type="http://schemas.openxmlformats.org/officeDocument/2006/relationships/footer" Target="/word/footer1.xml" Id="R1f4c112dad5b424f" /></Relationships>
</file>