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bd67fe10d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SVENDSEN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SVENDSEN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423b44c3b4c3f"/>
      <w:footerReference xmlns:r="http://schemas.openxmlformats.org/officeDocument/2006/relationships" w:type="default" r:id="Rca11df3c9957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SVENDSEN ENTREPRENØR AS   ·   Org.nr 976 160 835   ·   Einegjerdet 11   ·   9514 ALTA   ·   firmapost@gsas.no   ·   www.gsas.no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SVENDSEN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423b44c3b4c3f" /><Relationship Type="http://schemas.openxmlformats.org/officeDocument/2006/relationships/footer" Target="/word/footer1.xml" Id="Rca11df3c99574fa5" /></Relationships>
</file>