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21c68bdd149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4f85af8184ae9"/>
      <w:footerReference xmlns:r="http://schemas.openxmlformats.org/officeDocument/2006/relationships" w:type="default" r:id="Rf90f7498632d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4f85af8184ae9" /><Relationship Type="http://schemas.openxmlformats.org/officeDocument/2006/relationships/footer" Target="/word/footer1.xml" Id="Rf90f7498632d4d7d" /></Relationships>
</file>