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c5beecca674d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GREENCARRIER CONSOLIDATORS NORWAY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GREENCARRIER CONSOLIDATORS NORWAY AS</w:t>
      </w:r>
    </w:p>
    <w:sectPr>
      <w:headerReference xmlns:r="http://schemas.openxmlformats.org/officeDocument/2006/relationships" w:type="default" r:id="R4efc7827b8d84873"/>
      <w:footerReference xmlns:r="http://schemas.openxmlformats.org/officeDocument/2006/relationships" w:type="default" r:id="Re2cb28088b0b4a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fc7827b8d84873" /><Relationship Type="http://schemas.openxmlformats.org/officeDocument/2006/relationships/footer" Target="/word/footer1.xml" Id="Re2cb28088b0b4ae6" /></Relationships>
</file>