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cdc8a661f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d0ad8538648d4"/>
      <w:footerReference xmlns:r="http://schemas.openxmlformats.org/officeDocument/2006/relationships" w:type="default" r:id="R96a358a1963c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KOKSA 1 AS   ·   Org.nr 976 911 849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d0ad8538648d4" /><Relationship Type="http://schemas.openxmlformats.org/officeDocument/2006/relationships/footer" Target="/word/footer1.xml" Id="R96a358a1963c4867" /></Relationships>
</file>