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402fb2b4b04ff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ANTIKGALLERIET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ANTIKGALLERIET AS</w:t>
      </w:r>
    </w:p>
    <w:sectPr>
      <w:headerReference xmlns:r="http://schemas.openxmlformats.org/officeDocument/2006/relationships" w:type="default" r:id="Rf799659f48854869"/>
      <w:footerReference xmlns:r="http://schemas.openxmlformats.org/officeDocument/2006/relationships" w:type="default" r:id="Re133873f19ec4a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ANTIKGALLERIET AS   ·   Org.nr 977 053 021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ANTIKGALLERIET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99659f48854869" /><Relationship Type="http://schemas.openxmlformats.org/officeDocument/2006/relationships/footer" Target="/word/footer1.xml" Id="Re133873f19ec4af6" /></Relationships>
</file>