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2daadba79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610686651402e"/>
      <w:footerReference xmlns:r="http://schemas.openxmlformats.org/officeDocument/2006/relationships" w:type="default" r:id="R52ae4b049450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610686651402e" /><Relationship Type="http://schemas.openxmlformats.org/officeDocument/2006/relationships/footer" Target="/word/footer1.xml" Id="R52ae4b0494504d0e" /></Relationships>
</file>