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b76e75e2664c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HOKKSUND CAMPING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HOKKSUND CAMPING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c3a33b0f0c4ae0"/>
      <w:footerReference xmlns:r="http://schemas.openxmlformats.org/officeDocument/2006/relationships" w:type="default" r:id="R9d08c75e77d94f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HOKKSUND CAMPING AS   ·   Org.nr 977 374 367   ·   Stryken 73   ·   3303 HOKKSUND   ·   Tlf. 32 75 42 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HOKKSUND CAMPING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c3a33b0f0c4ae0" /><Relationship Type="http://schemas.openxmlformats.org/officeDocument/2006/relationships/footer" Target="/word/footer1.xml" Id="R9d08c75e77d94f49" /></Relationships>
</file>