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42591a7a7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FOLKESTAD KVV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FOLKESTAD KVV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3f01267a24130"/>
      <w:footerReference xmlns:r="http://schemas.openxmlformats.org/officeDocument/2006/relationships" w:type="default" r:id="Re0bf650c361e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KVV SERVICE AS   ·   Org.nr 978 670 849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KVV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3f01267a24130" /><Relationship Type="http://schemas.openxmlformats.org/officeDocument/2006/relationships/footer" Target="/word/footer1.xml" Id="Re0bf650c361e49e5" /></Relationships>
</file>