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57d3c8081e47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GRØNNSAKHAGEN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8a985f1c495b4f72"/>
      <w:footerReference xmlns:r="http://schemas.openxmlformats.org/officeDocument/2006/relationships" w:type="default" r:id="R6fef707504ab46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GRØNNSAKHAGEN AS   ·   Org.nr 979 110 294   ·   c/o Liv Berntzen, Leif Larsens vei 14   ·   1338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GRØNNSAKHAGEN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985f1c495b4f72" /><Relationship Type="http://schemas.openxmlformats.org/officeDocument/2006/relationships/footer" Target="/word/footer1.xml" Id="R6fef707504ab46f2" /></Relationships>
</file>