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3fda1cd78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FJORDBRUK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FJORDBRUK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87ba9913a485f"/>
      <w:footerReference xmlns:r="http://schemas.openxmlformats.org/officeDocument/2006/relationships" w:type="default" r:id="Rd08f70b8488b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FJORDBRUK AS   ·   Org.nr 979 495 358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FJORDBRUK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87ba9913a485f" /><Relationship Type="http://schemas.openxmlformats.org/officeDocument/2006/relationships/footer" Target="/word/footer1.xml" Id="Rd08f70b8488b4ba1" /></Relationships>
</file>